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86" w:rsidRPr="00CE3A72" w:rsidRDefault="009A5B86" w:rsidP="009A5B86">
      <w:pPr>
        <w:jc w:val="center"/>
        <w:rPr>
          <w:rFonts w:ascii="KZ Times New Roman" w:hAnsi="KZ Times New Roman"/>
          <w:b/>
          <w:sz w:val="28"/>
        </w:rPr>
      </w:pPr>
      <w:r w:rsidRPr="00CE3A72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1.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Материалық нүктенің жылдамдығы уақытқа тәуелді: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PS" w:char="F04A"/>
            </w:r>
            <w:r w:rsidRPr="00CE3A72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kk-KZ"/>
              </w:rPr>
              <w:t>=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4t (м/с).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Үдеуін анықта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A)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4 м/с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B)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 м/с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C)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8 м/с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6 м/с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12 м/с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  <w:r w:rsidRPr="00CE3A7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A5B86" w:rsidRPr="00A55A5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 2.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Дененің импульсі немесе қозғалыс мөлшері дегеніміз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Дене массасының жылдамдығына көбейтіндісі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Дене массасының жылдамдығына қатынасы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Денеге әсер ететін күштің жылдамдығына көбейтіндісі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Денеге әсер ететін күштің уақытқа қатынасы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Денеге әсер ететін күштің әсер ету уақытына көбейтіндісі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446DA0" w:rsidRDefault="009A5B86" w:rsidP="003D628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 3. </w:t>
            </w:r>
            <w:r w:rsidRPr="00446DA0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Қысымның өлшем бірлігі Па халықаралық бірліктер жүйесінде 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A)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кг/м³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B)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Н/м²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C)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Н/м 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кг/м²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Н/м³</w:t>
            </w:r>
          </w:p>
        </w:tc>
      </w:tr>
      <w:tr w:rsidR="009A5B86" w:rsidRPr="00A55A5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 4.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Массасы 2 кг дене 30 </w:t>
            </w:r>
            <w:r w:rsidRPr="00CE3A72">
              <w:rPr>
                <w:rFonts w:ascii="KZ Times New Roman" w:hAnsi="KZ Times New Roman"/>
                <w:position w:val="-28"/>
                <w:sz w:val="28"/>
                <w:lang w:val="ru-MO"/>
              </w:rPr>
              <w:object w:dxaOrig="3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6pt" o:ole="" fillcolor="window">
                  <v:imagedata r:id="rId5" o:title=""/>
                </v:shape>
                <o:OLEObject Type="Embed" ProgID="Equation.3" ShapeID="_x0000_i1025" DrawAspect="Content" ObjectID="_1391940695" r:id="rId6"/>
              </w:objec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жылдамдықпен қозғалғандағы, кинетикалық энергиясы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800 Дж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900 Дж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500 Дж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600 Дж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CE3A7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700 Дж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 xml:space="preserve">5. </w:t>
            </w:r>
            <w:r w:rsidRPr="00CE3A72">
              <w:rPr>
                <w:rFonts w:ascii="KZ Times New Roman" w:hAnsi="KZ Times New Roman"/>
                <w:sz w:val="28"/>
                <w:lang w:val="ru-MO"/>
              </w:rPr>
              <w:t>Тербеліс периоды мен жиілігінің байланыс формуласы: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T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=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λ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/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v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T=1/ν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T=t/N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T=ω/2π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</w:t>
            </w:r>
            <w:r w:rsidRPr="00CE3A72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1380" w:dyaOrig="400">
                <v:shape id="_x0000_i1026" type="#_x0000_t75" style="width:69pt;height:20.25pt" o:ole="">
                  <v:imagedata r:id="rId7" o:title=""/>
                </v:shape>
                <o:OLEObject Type="Embed" ProgID="Equation.3" ShapeID="_x0000_i1026" DrawAspect="Content" ObjectID="_1391940696" r:id="rId8"/>
              </w:objec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A5B86" w:rsidRPr="00A55A5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 6.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Төменде келтірілген процестердің ішкі энергиясы өзгермейтінін анықтаңыз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Жылу алмасусыз булану.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Изотермиялық.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Адиабаталық.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Изохоралық.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Изобаралық.</w:t>
            </w: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A5B86" w:rsidRPr="00A55A5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lastRenderedPageBreak/>
              <w:t xml:space="preserve"> 7.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Айнымалы ток тізбегіндегі сыйымдылық кедергі. 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X</w:t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>L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=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0077"/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00D7"/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L.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E3A72">
              <w:rPr>
                <w:rFonts w:ascii="KZ Times New Roman" w:hAnsi="KZ Times New Roman"/>
                <w:position w:val="-34"/>
                <w:sz w:val="28"/>
                <w:szCs w:val="20"/>
                <w:lang w:val="kk-KZ"/>
              </w:rPr>
              <w:object w:dxaOrig="960" w:dyaOrig="780">
                <v:shape id="_x0000_i1027" type="#_x0000_t75" style="width:48pt;height:39pt" o:ole="" fillcolor="window">
                  <v:imagedata r:id="rId9" o:title=""/>
                </v:shape>
                <o:OLEObject Type="Embed" ProgID="Equation.3" ShapeID="_x0000_i1027" DrawAspect="Content" ObjectID="_1391940697" r:id="rId10"/>
              </w:objec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E3A72">
              <w:rPr>
                <w:rFonts w:ascii="KZ Times New Roman" w:hAnsi="KZ Times New Roman"/>
                <w:position w:val="-26"/>
                <w:sz w:val="28"/>
                <w:szCs w:val="20"/>
                <w:lang w:val="kk-KZ"/>
              </w:rPr>
              <w:object w:dxaOrig="1219" w:dyaOrig="700">
                <v:shape id="_x0000_i1028" type="#_x0000_t75" style="width:60.75pt;height:34.5pt" o:ole="" fillcolor="window">
                  <v:imagedata r:id="rId11" o:title=""/>
                </v:shape>
                <o:OLEObject Type="Embed" ProgID="Equation.3" ShapeID="_x0000_i1028" DrawAspect="Content" ObjectID="_1391940698" r:id="rId12"/>
              </w:objec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E3A72">
              <w:rPr>
                <w:rFonts w:ascii="KZ Times New Roman" w:hAnsi="KZ Times New Roman"/>
                <w:position w:val="-28"/>
                <w:sz w:val="28"/>
                <w:szCs w:val="20"/>
                <w:lang w:val="kk-KZ"/>
              </w:rPr>
              <w:object w:dxaOrig="1260" w:dyaOrig="720">
                <v:shape id="_x0000_i1029" type="#_x0000_t75" style="width:63pt;height:36pt" o:ole="" fillcolor="window">
                  <v:imagedata r:id="rId13" o:title=""/>
                </v:shape>
                <o:OLEObject Type="Embed" ProgID="Equation.3" ShapeID="_x0000_i1029" DrawAspect="Content" ObjectID="_1391940699" r:id="rId14"/>
              </w:objec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R = R</w:t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>1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+ R</w:t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>2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</w:tc>
      </w:tr>
      <w:tr w:rsidR="009A5B86" w:rsidRPr="00A55A5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 8.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Қыздыру шамы қандай жарықтың шығару көзі болатынын анықтаңыз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Х</w:t>
            </w:r>
            <w:r w:rsidRPr="00CE3A72">
              <w:rPr>
                <w:rFonts w:ascii="KZ Times New Roman" w:hAnsi="KZ Times New Roman"/>
                <w:sz w:val="28"/>
                <w:lang w:val="kk-KZ" w:eastAsia="ko-KR"/>
              </w:rPr>
              <w:t>е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милюминесценция.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Катодолюминесценция.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C)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Электролюминесценция.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Фотолюминесценция.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Жылулық сәуле шығару.</w:t>
            </w: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 9. </w:t>
            </w:r>
            <w:r w:rsidRPr="00CE3A72">
              <w:rPr>
                <w:rFonts w:ascii="KZ Times New Roman" w:hAnsi="KZ Times New Roman"/>
                <w:position w:val="-12"/>
                <w:sz w:val="28"/>
              </w:rPr>
              <w:object w:dxaOrig="180" w:dyaOrig="440">
                <v:shape id="_x0000_i1030" type="#_x0000_t75" style="width:9pt;height:21.75pt" o:ole="">
                  <v:imagedata r:id="rId15" o:title=""/>
                </v:shape>
                <o:OLEObject Type="Embed" ProgID="Equation.3" ShapeID="_x0000_i1030" DrawAspect="Content" ObjectID="_1391940700" r:id="rId16"/>
              </w:object>
            </w:r>
            <w:r w:rsidRPr="00446DA0">
              <w:rPr>
                <w:rFonts w:ascii="KZ Times New Roman" w:hAnsi="KZ Times New Roman"/>
                <w:sz w:val="28"/>
                <w:lang w:val="kk-KZ"/>
              </w:rPr>
              <w:t>Be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ядросын 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α</w:t>
            </w:r>
            <w:r w:rsidRPr="00446DA0">
              <w:rPr>
                <w:rFonts w:ascii="KZ Times New Roman" w:hAnsi="KZ Times New Roman"/>
                <w:sz w:val="28"/>
                <w:lang w:val="kk-KZ"/>
              </w:rPr>
              <w:t>- бөлшек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пен атқылағанда бір нейтрон ұшып шығумен қатар пайда болатын изотоп: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E3A72">
              <w:rPr>
                <w:rFonts w:ascii="KZ Times New Roman" w:hAnsi="KZ Times New Roman"/>
                <w:position w:val="-12"/>
                <w:sz w:val="28"/>
              </w:rPr>
              <w:object w:dxaOrig="180" w:dyaOrig="440">
                <v:shape id="_x0000_i1031" type="#_x0000_t75" style="width:9pt;height:21.75pt" o:ole="">
                  <v:imagedata r:id="rId17" o:title=""/>
                </v:shape>
                <o:OLEObject Type="Embed" ProgID="Equation.3" ShapeID="_x0000_i1031" DrawAspect="Content" ObjectID="_1391940701" r:id="rId18"/>
              </w:objec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Be.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E3A72">
              <w:rPr>
                <w:rFonts w:ascii="KZ Times New Roman" w:hAnsi="KZ Times New Roman"/>
                <w:position w:val="-12"/>
                <w:sz w:val="28"/>
              </w:rPr>
              <w:object w:dxaOrig="260" w:dyaOrig="440">
                <v:shape id="_x0000_i1032" type="#_x0000_t75" style="width:13.5pt;height:21.75pt" o:ole="">
                  <v:imagedata r:id="rId19" o:title=""/>
                </v:shape>
                <o:OLEObject Type="Embed" ProgID="Equation.3" ShapeID="_x0000_i1032" DrawAspect="Content" ObjectID="_1391940702" r:id="rId20"/>
              </w:objec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B.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E3A72">
              <w:rPr>
                <w:rFonts w:ascii="KZ Times New Roman" w:hAnsi="KZ Times New Roman"/>
                <w:position w:val="-12"/>
                <w:sz w:val="28"/>
              </w:rPr>
              <w:object w:dxaOrig="260" w:dyaOrig="440">
                <v:shape id="_x0000_i1033" type="#_x0000_t75" style="width:13.5pt;height:21.75pt" o:ole="">
                  <v:imagedata r:id="rId21" o:title=""/>
                </v:shape>
                <o:OLEObject Type="Embed" ProgID="Equation.3" ShapeID="_x0000_i1033" DrawAspect="Content" ObjectID="_1391940703" r:id="rId22"/>
              </w:objec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C.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E3A72">
              <w:rPr>
                <w:rFonts w:ascii="KZ Times New Roman" w:hAnsi="KZ Times New Roman"/>
                <w:position w:val="-12"/>
                <w:sz w:val="28"/>
              </w:rPr>
              <w:object w:dxaOrig="180" w:dyaOrig="440">
                <v:shape id="_x0000_i1034" type="#_x0000_t75" style="width:9pt;height:21.75pt" o:ole="">
                  <v:imagedata r:id="rId23" o:title=""/>
                </v:shape>
                <o:OLEObject Type="Embed" ProgID="Equation.3" ShapeID="_x0000_i1034" DrawAspect="Content" ObjectID="_1391940704" r:id="rId24"/>
              </w:objec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Li.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</w:t>
            </w:r>
            <w:r w:rsidRPr="00CE3A72">
              <w:rPr>
                <w:rFonts w:ascii="KZ Times New Roman" w:hAnsi="KZ Times New Roman"/>
                <w:position w:val="-12"/>
                <w:sz w:val="28"/>
              </w:rPr>
              <w:object w:dxaOrig="260" w:dyaOrig="440">
                <v:shape id="_x0000_i1035" type="#_x0000_t75" style="width:13.5pt;height:21.75pt" o:ole="">
                  <v:imagedata r:id="rId25" o:title=""/>
                </v:shape>
                <o:OLEObject Type="Embed" ProgID="Equation.3" ShapeID="_x0000_i1035" DrawAspect="Content" ObjectID="_1391940705" r:id="rId26"/>
              </w:objec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C.</w:t>
            </w:r>
            <w:r w:rsidRPr="00CE3A7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10. Пайдалы әсер коэффициенті: 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sym w:font="Symbol" w:char="F068"/>
            </w:r>
            <w:r w:rsidRPr="00446DA0">
              <w:rPr>
                <w:rFonts w:ascii="KZ Times New Roman" w:hAnsi="KZ Times New Roman"/>
                <w:sz w:val="28"/>
              </w:rPr>
              <w:t>=0</w:t>
            </w:r>
            <w:r w:rsidRPr="00CE3A72">
              <w:rPr>
                <w:rFonts w:ascii="KZ Times New Roman" w:hAnsi="KZ Times New Roman"/>
                <w:sz w:val="28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sym w:font="Symbol" w:char="F068"/>
            </w:r>
            <w:r w:rsidRPr="00446DA0">
              <w:rPr>
                <w:rFonts w:ascii="KZ Times New Roman" w:hAnsi="KZ Times New Roman"/>
                <w:sz w:val="28"/>
              </w:rPr>
              <w:t>&lt;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1</w:t>
            </w:r>
            <w:r w:rsidRPr="00CE3A72">
              <w:rPr>
                <w:rFonts w:ascii="KZ Times New Roman" w:hAnsi="KZ Times New Roman"/>
                <w:sz w:val="28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C) 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sym w:font="Symbol" w:char="F068"/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&gt;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1</w:t>
            </w:r>
            <w:r w:rsidRPr="00CE3A72">
              <w:rPr>
                <w:rFonts w:ascii="KZ Times New Roman" w:hAnsi="KZ Times New Roman"/>
                <w:sz w:val="28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sym w:font="Symbol" w:char="F068"/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=1</w:t>
            </w:r>
            <w:r w:rsidRPr="00CE3A72">
              <w:rPr>
                <w:rFonts w:ascii="KZ Times New Roman" w:hAnsi="KZ Times New Roman"/>
                <w:sz w:val="28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sym w:font="Symbol" w:char="F068"/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sym w:font="Symbol" w:char="F0A3"/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1</w:t>
            </w:r>
            <w:r w:rsidRPr="00CE3A72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11. Зат мөлшері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нің</w:t>
            </w:r>
            <w:r w:rsidRPr="00CE3A72">
              <w:rPr>
                <w:rFonts w:ascii="KZ Times New Roman" w:hAnsi="KZ Times New Roman"/>
                <w:sz w:val="28"/>
              </w:rPr>
              <w:t xml:space="preserve"> дұрыс анықтамасы: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Заттың массасының оның молярлық массасына</w:t>
            </w:r>
            <w:r w:rsidRPr="00CE3A72">
              <w:rPr>
                <w:rFonts w:ascii="KZ Times New Roman" w:hAnsi="KZ Times New Roman"/>
                <w:sz w:val="28"/>
              </w:rPr>
              <w:t xml:space="preserve"> қатынасы.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B) Берілген заттың бір молекуласының массасы.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C) Берілген заттың барлық молекулаларының массасы.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D) Бір мольдің мөлшерінде алынған заттың массасы.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Молекула массасын Авогадро тұрақтысына көбейткенге тең.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lastRenderedPageBreak/>
              <w:t xml:space="preserve">12.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Суретте идеал газ күйінің өзгеру процестері көрсетілген. Изохора графигін көрсетіңіз.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b/>
                <w:sz w:val="28"/>
                <w:lang w:val="kk-KZ"/>
              </w:rPr>
              <w:object w:dxaOrig="4666" w:dyaOrig="3180">
                <v:shape id="_x0000_i1036" type="#_x0000_t75" style="width:233.25pt;height:159pt" o:ole="">
                  <v:imagedata r:id="rId27" o:title=""/>
                </v:shape>
                <o:OLEObject Type="Embed" ProgID="Word.Picture.8" ShapeID="_x0000_i1036" DrawAspect="Content" ObjectID="_1391940706" r:id="rId28"/>
              </w:objec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4.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1.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C)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3.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Ондай график жоқ.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2.</w:t>
            </w:r>
            <w:r w:rsidRPr="00CE3A7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13. Электрондарының шығу жұмысы А бет үшін фотоэффектінің қызыл шекарасын анықтайтын формула: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>A) A = E - h</w:t>
            </w:r>
            <w:r w:rsidRPr="00CE3A72">
              <w:rPr>
                <w:rFonts w:ascii="KZ Times New Roman" w:hAnsi="KZ Times New Roman"/>
                <w:sz w:val="28"/>
              </w:rPr>
              <w:sym w:font="Symbol" w:char="F06E"/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</w:rPr>
              <w:sym w:font="Symbol" w:char="F06E"/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 = E + A/h.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>C) h</w:t>
            </w:r>
            <w:r w:rsidRPr="00CE3A72">
              <w:rPr>
                <w:rFonts w:ascii="KZ Times New Roman" w:hAnsi="KZ Times New Roman"/>
                <w:sz w:val="28"/>
              </w:rPr>
              <w:sym w:font="Symbol" w:char="F06E"/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 = E + A.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</w:rPr>
              <w:sym w:font="Symbol" w:char="F06E"/>
            </w:r>
            <w:r w:rsidRPr="00CE3A72">
              <w:rPr>
                <w:rFonts w:ascii="KZ Times New Roman" w:hAnsi="KZ Times New Roman"/>
                <w:sz w:val="28"/>
              </w:rPr>
              <w:t xml:space="preserve"> =A/h.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E) E = h</w:t>
            </w:r>
            <w:r w:rsidRPr="00CE3A72">
              <w:rPr>
                <w:rFonts w:ascii="KZ Times New Roman" w:hAnsi="KZ Times New Roman"/>
                <w:sz w:val="28"/>
              </w:rPr>
              <w:sym w:font="Symbol" w:char="F06E"/>
            </w:r>
            <w:r w:rsidRPr="00CE3A72">
              <w:rPr>
                <w:rFonts w:ascii="KZ Times New Roman" w:hAnsi="KZ Times New Roman"/>
                <w:sz w:val="28"/>
              </w:rPr>
              <w:t xml:space="preserve"> - A. </w:t>
            </w:r>
          </w:p>
        </w:tc>
      </w:tr>
      <w:tr w:rsidR="009A5B86" w:rsidRPr="00446DA0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14.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Салмағы 600 Н адамның 3 с ішінде 2 м-ге көтерілген кездегі қуаты: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40 Вт.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4000 Вт.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400 Вт.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36000 Вт.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3600 Вт.</w:t>
            </w: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15. </w:t>
            </w:r>
            <w:r w:rsidRPr="00CE3A72">
              <w:rPr>
                <w:rFonts w:ascii="KZ Times New Roman" w:hAnsi="KZ Times New Roman"/>
                <w:noProof/>
                <w:sz w:val="28"/>
              </w:rPr>
              <w:t>Газ қысымы 2 есе артқанда, оның кинетикалық энергиясы 2 есе кемиді. Газдың молекулаларының концентрациясы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A) </w:t>
            </w:r>
            <w:r w:rsidRPr="00CE3A72">
              <w:rPr>
                <w:rFonts w:ascii="KZ Times New Roman" w:hAnsi="KZ Times New Roman"/>
                <w:noProof/>
                <w:sz w:val="28"/>
              </w:rPr>
              <w:t>1,5 есе кемиді.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B) </w:t>
            </w:r>
            <w:r w:rsidRPr="00CE3A72">
              <w:rPr>
                <w:rFonts w:ascii="KZ Times New Roman" w:hAnsi="KZ Times New Roman"/>
                <w:noProof/>
                <w:sz w:val="28"/>
              </w:rPr>
              <w:t>өзгермейді.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C) </w:t>
            </w:r>
            <w:r w:rsidRPr="00CE3A72">
              <w:rPr>
                <w:rFonts w:ascii="KZ Times New Roman" w:hAnsi="KZ Times New Roman"/>
                <w:noProof/>
                <w:sz w:val="28"/>
              </w:rPr>
              <w:t>1,5 есе артады.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CE3A72">
              <w:rPr>
                <w:rFonts w:ascii="KZ Times New Roman" w:hAnsi="KZ Times New Roman"/>
                <w:noProof/>
                <w:sz w:val="28"/>
              </w:rPr>
              <w:t>4 есе кемиді.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</w:t>
            </w:r>
            <w:r w:rsidRPr="00CE3A72">
              <w:rPr>
                <w:rFonts w:ascii="KZ Times New Roman" w:hAnsi="KZ Times New Roman"/>
                <w:noProof/>
                <w:sz w:val="28"/>
              </w:rPr>
              <w:t>4 есе артады.</w:t>
            </w:r>
            <w:r w:rsidRPr="00CE3A7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lastRenderedPageBreak/>
              <w:t>16. Металдар үшін меншікті кедергінің температураға тәуелділік графигі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н көрсетіңіз</w:t>
            </w:r>
          </w:p>
          <w:bookmarkStart w:id="0" w:name="_MON_1084106154"/>
          <w:bookmarkEnd w:id="0"/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object w:dxaOrig="5790" w:dyaOrig="1965">
                <v:shape id="_x0000_i1037" type="#_x0000_t75" style="width:289.5pt;height:98.25pt" o:ole="" fillcolor="window">
                  <v:imagedata r:id="rId29" o:title=""/>
                </v:shape>
                <o:OLEObject Type="Embed" ProgID="Word.Picture.8" ShapeID="_x0000_i1037" DrawAspect="Content" ObjectID="_1391940707" r:id="rId30"/>
              </w:objec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A) Тек қана 2.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B) 2  және 3.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C) Тек қана 3.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D) Тек қана 1.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1, 2 және 3-те емес.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Default="009A5B86" w:rsidP="003D628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17. Біртекті электр өрісіндегі қозғалысқа келген электронның үдеуі  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>3,2</w:t>
            </w:r>
            <w:r w:rsidRPr="00CE3A72">
              <w:rPr>
                <w:rFonts w:ascii="KZ Times New Roman" w:hAnsi="KZ Times New Roman"/>
                <w:sz w:val="28"/>
              </w:rPr>
              <w:sym w:font="Symbol" w:char="F0D7"/>
            </w:r>
            <w:r w:rsidRPr="00CE3A72">
              <w:rPr>
                <w:rFonts w:ascii="KZ Times New Roman" w:hAnsi="KZ Times New Roman"/>
                <w:sz w:val="28"/>
              </w:rPr>
              <w:t>10</w:t>
            </w:r>
            <w:r w:rsidRPr="00CE3A72">
              <w:rPr>
                <w:rFonts w:ascii="KZ Times New Roman" w:hAnsi="KZ Times New Roman"/>
                <w:sz w:val="28"/>
                <w:vertAlign w:val="superscript"/>
              </w:rPr>
              <w:t>13</w:t>
            </w:r>
            <w:r w:rsidRPr="00CE3A72">
              <w:rPr>
                <w:rFonts w:ascii="KZ Times New Roman" w:hAnsi="KZ Times New Roman"/>
                <w:sz w:val="28"/>
              </w:rPr>
              <w:t xml:space="preserve"> м/с</w:t>
            </w:r>
            <w:r w:rsidRPr="00CE3A7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CE3A72">
              <w:rPr>
                <w:rFonts w:ascii="KZ Times New Roman" w:hAnsi="KZ Times New Roman"/>
                <w:sz w:val="28"/>
              </w:rPr>
              <w:t xml:space="preserve">. </w:t>
            </w:r>
            <w:r w:rsidRPr="00446DA0">
              <w:rPr>
                <w:rFonts w:ascii="KZ Times New Roman" w:hAnsi="KZ Times New Roman"/>
                <w:sz w:val="28"/>
              </w:rPr>
              <w:t>Электрон</w:t>
            </w:r>
            <w:r w:rsidRPr="00CE3A72">
              <w:rPr>
                <w:rFonts w:ascii="KZ Times New Roman" w:hAnsi="KZ Times New Roman"/>
                <w:sz w:val="28"/>
              </w:rPr>
              <w:t xml:space="preserve"> массасы 9,1</w:t>
            </w:r>
            <w:r w:rsidRPr="00CE3A72">
              <w:rPr>
                <w:rFonts w:ascii="KZ Times New Roman" w:hAnsi="KZ Times New Roman"/>
                <w:sz w:val="28"/>
              </w:rPr>
              <w:sym w:font="Symbol" w:char="F0D7"/>
            </w:r>
            <w:r w:rsidRPr="00CE3A72">
              <w:rPr>
                <w:rFonts w:ascii="KZ Times New Roman" w:hAnsi="KZ Times New Roman"/>
                <w:sz w:val="28"/>
              </w:rPr>
              <w:t>10</w:t>
            </w:r>
            <w:r w:rsidRPr="00CE3A72">
              <w:rPr>
                <w:rFonts w:ascii="KZ Times New Roman" w:hAnsi="KZ Times New Roman"/>
                <w:sz w:val="28"/>
                <w:vertAlign w:val="superscript"/>
              </w:rPr>
              <w:t>-31</w:t>
            </w:r>
            <w:r w:rsidRPr="00CE3A72">
              <w:rPr>
                <w:rFonts w:ascii="KZ Times New Roman" w:hAnsi="KZ Times New Roman"/>
                <w:sz w:val="28"/>
              </w:rPr>
              <w:t xml:space="preserve"> кг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, ал заряды 1,6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CE3A72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-19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Кл</w:t>
            </w:r>
            <w:r w:rsidRPr="00CE3A72">
              <w:rPr>
                <w:rFonts w:ascii="KZ Times New Roman" w:hAnsi="KZ Times New Roman"/>
                <w:sz w:val="28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. Электр өрісінің кернеулігі: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A) 18,2 Н/Кл.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B) 5 Н/Кл.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C) 182 Н/Кл.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446DA0">
              <w:rPr>
                <w:rFonts w:ascii="KZ Times New Roman" w:hAnsi="KZ Times New Roman"/>
                <w:sz w:val="28"/>
              </w:rPr>
              <w:t>47</w:t>
            </w:r>
            <w:r w:rsidRPr="00CE3A72">
              <w:rPr>
                <w:rFonts w:ascii="KZ Times New Roman" w:hAnsi="KZ Times New Roman"/>
                <w:sz w:val="28"/>
              </w:rPr>
              <w:sym w:font="Symbol" w:char="F0D7"/>
            </w:r>
            <w:r w:rsidRPr="00446DA0">
              <w:rPr>
                <w:rFonts w:ascii="KZ Times New Roman" w:hAnsi="KZ Times New Roman"/>
                <w:sz w:val="28"/>
              </w:rPr>
              <w:t>10</w:t>
            </w:r>
            <w:r w:rsidRPr="00446DA0">
              <w:rPr>
                <w:rFonts w:ascii="KZ Times New Roman" w:hAnsi="KZ Times New Roman"/>
                <w:sz w:val="28"/>
                <w:vertAlign w:val="superscript"/>
              </w:rPr>
              <w:t>-19</w:t>
            </w:r>
            <w:r w:rsidRPr="00446DA0">
              <w:rPr>
                <w:rFonts w:ascii="KZ Times New Roman" w:hAnsi="KZ Times New Roman"/>
                <w:sz w:val="28"/>
              </w:rPr>
              <w:t xml:space="preserve"> Н/Кл</w:t>
            </w:r>
            <w:r w:rsidRPr="00CE3A72">
              <w:rPr>
                <w:rFonts w:ascii="KZ Times New Roman" w:hAnsi="KZ Times New Roman"/>
                <w:sz w:val="28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0,5 Н/Кл.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18. Көлденең толқын оңға қарай таралады. Суреттегі А және В нүктелерінің қозғалу бағыты:</w:t>
            </w:r>
          </w:p>
          <w:p w:rsidR="009A5B86" w:rsidRPr="00CE3A72" w:rsidRDefault="009A5B86" w:rsidP="003D6282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</w:p>
          <w:bookmarkStart w:id="1" w:name="_MON_1084016287"/>
          <w:bookmarkEnd w:id="1"/>
          <w:bookmarkStart w:id="2" w:name="_MON_1084016227"/>
          <w:bookmarkEnd w:id="2"/>
          <w:p w:rsidR="009A5B86" w:rsidRPr="00CE3A72" w:rsidRDefault="009A5B86" w:rsidP="003D6282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object w:dxaOrig="3615" w:dyaOrig="1470">
                <v:shape id="_x0000_i1038" type="#_x0000_t75" style="width:180.75pt;height:73.5pt" o:ole="" fillcolor="window">
                  <v:imagedata r:id="rId31" o:title=""/>
                </v:shape>
                <o:OLEObject Type="Embed" ProgID="Word.Picture.8" ShapeID="_x0000_i1038" DrawAspect="Content" ObjectID="_1391940708" r:id="rId32"/>
              </w:object>
            </w:r>
            <w:r w:rsidRPr="00CE3A72">
              <w:rPr>
                <w:rFonts w:ascii="KZ Times New Roman" w:hAnsi="KZ Times New Roman"/>
                <w:sz w:val="28"/>
              </w:rPr>
              <w:t xml:space="preserve"> 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A) А- төмен, В- оңға.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B) А- оңға, В- төмен.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C) А- жоғары, В- оңға.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D) А- төмен, В- жоғары.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А- жоғары, В- төмен. </w:t>
            </w:r>
          </w:p>
        </w:tc>
      </w:tr>
      <w:tr w:rsidR="009A5B86" w:rsidRPr="00446DA0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19.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Газдағы разряд туралы қате айтылған тұжырым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Тәуелсіз разряд басталады да, сыртқы ионизаторсыз жалғаса алмайды.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Тәуелсіз разрядта катод иондардың атқылауының есебінен қызып, электрондар шығарады. 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Газдағы разряд өзін-өзі сүйемелдеуі мүмкін</w:t>
            </w:r>
            <w:r w:rsidRPr="00CE3A72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Тәуелсіз разряд басталады да, сыртқы ионизаторсыз-ақ жалғаса береді.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Газдағы разряд сыртқы ионизаторсыз-ақ болуы мүмкін</w:t>
            </w:r>
            <w:r w:rsidRPr="00CE3A72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lastRenderedPageBreak/>
              <w:t xml:space="preserve">20.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Конденсаторлардың тізбектегі қосылуына дұрыс келмейтін формула:</w:t>
            </w:r>
          </w:p>
          <w:p w:rsidR="009A5B86" w:rsidRPr="00CE3A72" w:rsidRDefault="009A5B86" w:rsidP="003D6282">
            <w:pPr>
              <w:spacing w:before="60"/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b/>
                <w:sz w:val="28"/>
                <w:lang w:val="kk-KZ"/>
              </w:rPr>
              <w:object w:dxaOrig="3819" w:dyaOrig="1681">
                <v:shape id="_x0000_i1039" type="#_x0000_t75" style="width:191.25pt;height:84pt" o:ole="">
                  <v:imagedata r:id="rId33" o:title=""/>
                </v:shape>
                <o:OLEObject Type="Embed" ProgID="Word.Picture.8" ShapeID="_x0000_i1039" DrawAspect="Content" ObjectID="_1391940709" r:id="rId34"/>
              </w:objec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E3A72">
              <w:rPr>
                <w:rFonts w:ascii="KZ Times New Roman" w:hAnsi="KZ Times New Roman"/>
                <w:position w:val="-34"/>
                <w:sz w:val="28"/>
                <w:lang w:val="kk-KZ"/>
              </w:rPr>
              <w:object w:dxaOrig="2240" w:dyaOrig="780">
                <v:shape id="_x0000_i1040" type="#_x0000_t75" style="width:111.75pt;height:39pt" o:ole="" fillcolor="window">
                  <v:imagedata r:id="rId35" o:title=""/>
                </v:shape>
                <o:OLEObject Type="Embed" ProgID="Equation.3" ShapeID="_x0000_i1040" DrawAspect="Content" ObjectID="_1391940710" r:id="rId36"/>
              </w:objec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q = q</w:t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>1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= q</w:t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>2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= q</w:t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>3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= const.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C) </w:t>
            </w:r>
            <w:r w:rsidRPr="00CE3A72">
              <w:rPr>
                <w:rFonts w:ascii="KZ Times New Roman" w:hAnsi="KZ Times New Roman"/>
                <w:sz w:val="28"/>
                <w:lang w:val="kk-KZ" w:eastAsia="ko-KR"/>
              </w:rPr>
              <w:t>U</w:t>
            </w:r>
            <w:r w:rsidRPr="00CE3A7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  <w:lang w:val="kk-KZ" w:eastAsia="ko-KR"/>
              </w:rPr>
              <w:t>= U</w:t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 w:eastAsia="ko-KR"/>
              </w:rPr>
              <w:t>1</w:t>
            </w:r>
            <w:r w:rsidRPr="00CE3A72">
              <w:rPr>
                <w:rFonts w:ascii="KZ Times New Roman" w:hAnsi="KZ Times New Roman"/>
                <w:sz w:val="28"/>
                <w:lang w:val="kk-KZ" w:eastAsia="ko-KR"/>
              </w:rPr>
              <w:t xml:space="preserve"> + U</w:t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 w:eastAsia="ko-KR"/>
              </w:rPr>
              <w:t>2</w:t>
            </w:r>
            <w:r w:rsidRPr="00CE3A72">
              <w:rPr>
                <w:rFonts w:ascii="KZ Times New Roman" w:hAnsi="KZ Times New Roman"/>
                <w:sz w:val="28"/>
                <w:lang w:val="kk-KZ" w:eastAsia="ko-KR"/>
              </w:rPr>
              <w:t xml:space="preserve"> + U</w:t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 w:eastAsia="ko-KR"/>
              </w:rPr>
              <w:t>3</w:t>
            </w:r>
            <w:r w:rsidRPr="00CE3A72">
              <w:rPr>
                <w:rFonts w:ascii="KZ Times New Roman" w:hAnsi="KZ Times New Roman"/>
                <w:sz w:val="28"/>
                <w:lang w:val="kk-KZ" w:eastAsia="ko-KR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CE3A72">
              <w:rPr>
                <w:rFonts w:ascii="KZ Times New Roman" w:hAnsi="KZ Times New Roman"/>
                <w:position w:val="-34"/>
                <w:sz w:val="28"/>
                <w:lang w:val="kk-KZ"/>
              </w:rPr>
              <w:object w:dxaOrig="2120" w:dyaOrig="780">
                <v:shape id="_x0000_i1041" type="#_x0000_t75" style="width:105.75pt;height:39pt" o:ole="">
                  <v:imagedata r:id="rId37" o:title=""/>
                </v:shape>
                <o:OLEObject Type="Embed" ProgID="Equation.3" ShapeID="_x0000_i1041" DrawAspect="Content" ObjectID="_1391940711" r:id="rId38"/>
              </w:objec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</w:t>
            </w:r>
            <w:r w:rsidRPr="00CE3A72">
              <w:rPr>
                <w:rFonts w:ascii="KZ Times New Roman" w:hAnsi="KZ Times New Roman"/>
                <w:position w:val="-34"/>
                <w:sz w:val="28"/>
                <w:lang w:val="kk-KZ"/>
              </w:rPr>
              <w:object w:dxaOrig="2120" w:dyaOrig="780">
                <v:shape id="_x0000_i1042" type="#_x0000_t75" style="width:105.75pt;height:39pt" o:ole="" fillcolor="window">
                  <v:imagedata r:id="rId39" o:title=""/>
                </v:shape>
                <o:OLEObject Type="Embed" ProgID="Equation.3" ShapeID="_x0000_i1042" DrawAspect="Content" ObjectID="_1391940712" r:id="rId40"/>
              </w:objec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21. Параллель</w:t>
            </w:r>
            <w:r w:rsidRPr="00CE3A7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екі</w:t>
            </w:r>
            <w:r w:rsidRPr="00CE3A7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өткізгіш</w:t>
            </w:r>
            <w:r w:rsidRPr="00CE3A7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арқылы</w:t>
            </w:r>
            <w:r w:rsidRPr="00CE3A7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ток</w:t>
            </w:r>
            <w:r w:rsidRPr="00CE3A7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қарама</w:t>
            </w:r>
            <w:r w:rsidRPr="00CE3A72">
              <w:rPr>
                <w:rFonts w:ascii="KZ Times New Roman" w:hAnsi="KZ Times New Roman" w:hint="eastAsia"/>
                <w:sz w:val="28"/>
              </w:rPr>
              <w:t>-</w:t>
            </w:r>
            <w:r w:rsidRPr="00CE3A72">
              <w:rPr>
                <w:rFonts w:ascii="KZ Times New Roman" w:hAnsi="KZ Times New Roman"/>
                <w:sz w:val="28"/>
              </w:rPr>
              <w:t>қарсы</w:t>
            </w:r>
            <w:r w:rsidRPr="00CE3A7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бағытта</w:t>
            </w:r>
            <w:r w:rsidRPr="00CE3A7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жүргенде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CE3A7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олар</w:t>
            </w:r>
            <w:r w:rsidRPr="00CE3A7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өзара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kk-KZ" w:eastAsia="ko-KR"/>
              </w:rPr>
              <w:t>Кулон күшінің әсерінен айналады</w:t>
            </w:r>
            <w:r w:rsidRPr="00CE3A72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kk-KZ" w:eastAsia="ko-KR"/>
              </w:rPr>
              <w:t>бір жаққа қарай айналады</w:t>
            </w:r>
            <w:r w:rsidRPr="00CE3A72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C) </w:t>
            </w:r>
            <w:r w:rsidRPr="00CE3A72">
              <w:rPr>
                <w:rFonts w:ascii="KZ Times New Roman" w:hAnsi="KZ Times New Roman"/>
                <w:sz w:val="28"/>
                <w:lang w:val="kk-KZ" w:eastAsia="ko-KR"/>
              </w:rPr>
              <w:t>т</w:t>
            </w:r>
            <w:r w:rsidRPr="00CE3A72">
              <w:rPr>
                <w:rFonts w:ascii="KZ Times New Roman" w:hAnsi="KZ Times New Roman"/>
                <w:sz w:val="28"/>
                <w:lang w:eastAsia="ko-KR"/>
              </w:rPr>
              <w:t>артылады</w:t>
            </w:r>
            <w:r w:rsidRPr="00CE3A72">
              <w:rPr>
                <w:rFonts w:ascii="KZ Times New Roman" w:hAnsi="KZ Times New Roman"/>
                <w:sz w:val="28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  <w:lang w:val="kk-KZ" w:eastAsia="ko-KR"/>
              </w:rPr>
              <w:t>т</w:t>
            </w:r>
            <w:r w:rsidRPr="00CE3A72">
              <w:rPr>
                <w:rFonts w:ascii="KZ Times New Roman" w:hAnsi="KZ Times New Roman"/>
                <w:sz w:val="28"/>
                <w:lang w:eastAsia="ko-KR"/>
              </w:rPr>
              <w:t>ебіледі</w:t>
            </w:r>
            <w:r w:rsidRPr="00CE3A72">
              <w:rPr>
                <w:rFonts w:ascii="KZ Times New Roman" w:hAnsi="KZ Times New Roman"/>
                <w:sz w:val="28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</w:t>
            </w:r>
            <w:r w:rsidRPr="00CE3A72">
              <w:rPr>
                <w:rFonts w:ascii="KZ Times New Roman" w:hAnsi="KZ Times New Roman"/>
                <w:sz w:val="28"/>
                <w:lang w:val="kk-KZ" w:eastAsia="ko-KR"/>
              </w:rPr>
              <w:t>алғашында</w:t>
            </w:r>
            <w:r w:rsidRPr="00CE3A7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  <w:lang w:eastAsia="ko-KR"/>
              </w:rPr>
              <w:t>тартылады</w:t>
            </w:r>
            <w:r w:rsidRPr="00CE3A72">
              <w:rPr>
                <w:rFonts w:ascii="KZ Times New Roman" w:hAnsi="KZ Times New Roman" w:hint="eastAsia"/>
                <w:sz w:val="28"/>
                <w:lang w:eastAsia="ko-KR"/>
              </w:rPr>
              <w:t xml:space="preserve">, </w:t>
            </w:r>
            <w:r w:rsidRPr="00CE3A72">
              <w:rPr>
                <w:rFonts w:ascii="KZ Times New Roman" w:hAnsi="KZ Times New Roman"/>
                <w:sz w:val="28"/>
                <w:lang w:val="kk-KZ" w:eastAsia="ko-KR"/>
              </w:rPr>
              <w:t>содан соң</w:t>
            </w:r>
            <w:r w:rsidRPr="00CE3A7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  <w:lang w:eastAsia="ko-KR"/>
              </w:rPr>
              <w:t>тебіледі</w:t>
            </w:r>
            <w:r w:rsidRPr="00CE3A72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CE3A7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22. Электролиттегі ток тығыздығы 89 А/м</w:t>
            </w:r>
            <w:r w:rsidRPr="00CE3A72">
              <w:rPr>
                <w:rFonts w:ascii="KZ Times New Roman" w:hAnsi="KZ Times New Roman"/>
                <w:sz w:val="28"/>
                <w:vertAlign w:val="superscript"/>
              </w:rPr>
              <w:t xml:space="preserve">2 </w:t>
            </w:r>
            <w:r w:rsidRPr="00CE3A72">
              <w:rPr>
                <w:rFonts w:ascii="KZ Times New Roman" w:hAnsi="KZ Times New Roman"/>
                <w:sz w:val="28"/>
              </w:rPr>
              <w:t>болса, мыс анод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тың</w:t>
            </w:r>
            <w:r w:rsidRPr="00CE3A72">
              <w:rPr>
                <w:rFonts w:ascii="KZ Times New Roman" w:hAnsi="KZ Times New Roman"/>
                <w:sz w:val="28"/>
              </w:rPr>
              <w:t xml:space="preserve"> 3,3 мкм-ге жұқар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у уақытын анықтаңыз</w:t>
            </w:r>
            <w:r w:rsidRPr="00CE3A72">
              <w:rPr>
                <w:rFonts w:ascii="KZ Times New Roman" w:hAnsi="KZ Times New Roman"/>
                <w:sz w:val="28"/>
              </w:rPr>
              <w:t xml:space="preserve"> (k</w:t>
            </w:r>
            <w:r w:rsidRPr="00CE3A72">
              <w:rPr>
                <w:rFonts w:ascii="KZ Times New Roman" w:hAnsi="KZ Times New Roman"/>
                <w:position w:val="-8"/>
                <w:sz w:val="28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= 3,3</w:t>
            </w:r>
            <w:r w:rsidRPr="00CE3A72">
              <w:rPr>
                <w:rFonts w:ascii="KZ Times New Roman" w:hAnsi="KZ Times New Roman"/>
                <w:sz w:val="28"/>
              </w:rPr>
              <w:sym w:font="Symbol" w:char="F0D7"/>
            </w:r>
            <w:r w:rsidRPr="00CE3A72">
              <w:rPr>
                <w:rFonts w:ascii="KZ Times New Roman" w:hAnsi="KZ Times New Roman"/>
                <w:sz w:val="28"/>
              </w:rPr>
              <w:t>10</w:t>
            </w:r>
            <w:r w:rsidRPr="00CE3A72">
              <w:rPr>
                <w:rFonts w:ascii="KZ Times New Roman" w:hAnsi="KZ Times New Roman"/>
                <w:sz w:val="28"/>
                <w:vertAlign w:val="superscript"/>
              </w:rPr>
              <w:t>-7</w:t>
            </w:r>
            <w:r w:rsidRPr="00CE3A72">
              <w:rPr>
                <w:rFonts w:ascii="KZ Times New Roman" w:hAnsi="KZ Times New Roman"/>
                <w:sz w:val="28"/>
              </w:rPr>
              <w:t xml:space="preserve"> </w:t>
            </w:r>
            <w:r w:rsidRPr="00CE3A72">
              <w:rPr>
                <w:rFonts w:ascii="KZ Times New Roman" w:hAnsi="KZ Times New Roman"/>
                <w:position w:val="-28"/>
                <w:sz w:val="28"/>
              </w:rPr>
              <w:object w:dxaOrig="440" w:dyaOrig="720">
                <v:shape id="_x0000_i1043" type="#_x0000_t75" style="width:21.75pt;height:36pt" o:ole="" fillcolor="window">
                  <v:imagedata r:id="rId41" o:title=""/>
                </v:shape>
                <o:OLEObject Type="Embed" ProgID="Equation.3" ShapeID="_x0000_i1043" DrawAspect="Content" ObjectID="_1391940713" r:id="rId42"/>
              </w:object>
            </w:r>
            <w:r w:rsidRPr="00CE3A72">
              <w:rPr>
                <w:rFonts w:ascii="KZ Times New Roman" w:hAnsi="KZ Times New Roman"/>
                <w:sz w:val="28"/>
              </w:rPr>
              <w:t xml:space="preserve">; </w:t>
            </w:r>
            <w:r w:rsidRPr="00CE3A72">
              <w:rPr>
                <w:rFonts w:ascii="KZ Times New Roman" w:hAnsi="KZ Times New Roman"/>
                <w:sz w:val="28"/>
              </w:rPr>
              <w:sym w:font="Symbol" w:char="F072"/>
            </w:r>
            <w:r w:rsidRPr="00CE3A72">
              <w:rPr>
                <w:rFonts w:ascii="KZ Times New Roman" w:hAnsi="KZ Times New Roman"/>
                <w:sz w:val="28"/>
              </w:rPr>
              <w:t xml:space="preserve"> = 8,9</w:t>
            </w:r>
            <w:r w:rsidRPr="00CE3A72">
              <w:rPr>
                <w:rFonts w:ascii="KZ Times New Roman" w:hAnsi="KZ Times New Roman"/>
                <w:sz w:val="28"/>
              </w:rPr>
              <w:sym w:font="Symbol" w:char="F0D7"/>
            </w:r>
            <w:r w:rsidRPr="00CE3A72">
              <w:rPr>
                <w:rFonts w:ascii="KZ Times New Roman" w:hAnsi="KZ Times New Roman"/>
                <w:sz w:val="28"/>
              </w:rPr>
              <w:t>10</w:t>
            </w:r>
            <w:r w:rsidRPr="00CE3A72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CE3A72">
              <w:rPr>
                <w:rFonts w:ascii="KZ Times New Roman" w:hAnsi="KZ Times New Roman"/>
                <w:sz w:val="28"/>
              </w:rPr>
              <w:t xml:space="preserve"> </w:t>
            </w:r>
            <w:r w:rsidRPr="00CE3A72">
              <w:rPr>
                <w:rFonts w:ascii="KZ Times New Roman" w:hAnsi="KZ Times New Roman"/>
                <w:position w:val="-24"/>
                <w:sz w:val="28"/>
              </w:rPr>
              <w:object w:dxaOrig="360" w:dyaOrig="620">
                <v:shape id="_x0000_i1044" type="#_x0000_t75" style="width:18pt;height:30.75pt" o:ole="" fillcolor="window">
                  <v:imagedata r:id="rId43" o:title=""/>
                </v:shape>
                <o:OLEObject Type="Embed" ProgID="Equation.3" ShapeID="_x0000_i1044" DrawAspect="Content" ObjectID="_1391940714" r:id="rId44"/>
              </w:object>
            </w:r>
            <w:r w:rsidRPr="00CE3A72">
              <w:rPr>
                <w:rFonts w:ascii="KZ Times New Roman" w:hAnsi="KZ Times New Roman"/>
                <w:sz w:val="28"/>
              </w:rPr>
              <w:t>)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A) 100 с.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B) 10 мин.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C) 10 с.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D) 1000 с.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100 мин.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lastRenderedPageBreak/>
              <w:t xml:space="preserve">23.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Суретте уақыттың бір мезетінде жылдамдығын өзгерткен дененің қозғалыс графигі көрсетілген. Бүкіл жолдағы дененің орташа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орт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жылдамдығын анықтаңыз.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  <w:lang w:val="kk-KZ"/>
              </w:rPr>
              <w:object w:dxaOrig="4291" w:dyaOrig="2881">
                <v:shape id="_x0000_i1045" type="#_x0000_t75" style="width:214.5pt;height:2in" o:ole="">
                  <v:imagedata r:id="rId45" o:title=""/>
                </v:shape>
                <o:OLEObject Type="Embed" ProgID="Word.Picture.8" ShapeID="_x0000_i1045" DrawAspect="Content" ObjectID="_1391940715" r:id="rId46"/>
              </w:objec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орт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3,0 м/с.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орт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3,1 м/с.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C)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орт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3,3 м/с.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орт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3,2 м/с.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F075"/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орт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3,4 м/с.</w:t>
            </w:r>
            <w:r w:rsidRPr="00CE3A7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>24. Еркін түсу удеуі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нің</w:t>
            </w:r>
            <w:r w:rsidRPr="00CE3A72">
              <w:rPr>
                <w:rFonts w:ascii="KZ Times New Roman" w:hAnsi="KZ Times New Roman"/>
                <w:sz w:val="28"/>
              </w:rPr>
              <w:t xml:space="preserve"> биіктік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ке</w:t>
            </w:r>
            <w:r w:rsidRPr="00CE3A72">
              <w:rPr>
                <w:rFonts w:ascii="KZ Times New Roman" w:hAnsi="KZ Times New Roman"/>
                <w:sz w:val="28"/>
              </w:rPr>
              <w:t xml:space="preserve"> тәуелділі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гі: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E3A72">
              <w:rPr>
                <w:rFonts w:ascii="KZ Times New Roman" w:hAnsi="KZ Times New Roman"/>
                <w:position w:val="-32"/>
                <w:sz w:val="28"/>
              </w:rPr>
              <w:object w:dxaOrig="1820" w:dyaOrig="760">
                <v:shape id="_x0000_i1046" type="#_x0000_t75" style="width:90.75pt;height:38.25pt" o:ole="" fillcolor="window">
                  <v:imagedata r:id="rId47" o:title=""/>
                </v:shape>
                <o:OLEObject Type="Embed" ProgID="Equation.3" ShapeID="_x0000_i1046" DrawAspect="Content" ObjectID="_1391940716" r:id="rId48"/>
              </w:objec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kk-KZ" w:eastAsia="ko-KR"/>
              </w:rPr>
              <w:t>Тәуелді емес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E3A72">
              <w:rPr>
                <w:rFonts w:ascii="KZ Times New Roman" w:hAnsi="KZ Times New Roman"/>
                <w:position w:val="-34"/>
                <w:sz w:val="28"/>
              </w:rPr>
              <w:object w:dxaOrig="2160" w:dyaOrig="820">
                <v:shape id="_x0000_i1047" type="#_x0000_t75" style="width:108pt;height:41.25pt" o:ole="" fillcolor="window">
                  <v:imagedata r:id="rId49" o:title=""/>
                </v:shape>
                <o:OLEObject Type="Embed" ProgID="Equation.3" ShapeID="_x0000_i1047" DrawAspect="Content" ObjectID="_1391940717" r:id="rId50"/>
              </w:objec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CE3A72">
              <w:rPr>
                <w:rFonts w:ascii="KZ Times New Roman" w:hAnsi="KZ Times New Roman"/>
                <w:position w:val="-12"/>
                <w:sz w:val="28"/>
              </w:rPr>
              <w:object w:dxaOrig="2260" w:dyaOrig="400">
                <v:shape id="_x0000_i1048" type="#_x0000_t75" style="width:113.25pt;height:20.25pt" o:ole="" fillcolor="window">
                  <v:imagedata r:id="rId51" o:title=""/>
                </v:shape>
                <o:OLEObject Type="Embed" ProgID="Equation.3" ShapeID="_x0000_i1048" DrawAspect="Content" ObjectID="_1391940718" r:id="rId52"/>
              </w:objec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</w:t>
            </w:r>
            <w:r w:rsidRPr="00CE3A72">
              <w:rPr>
                <w:rFonts w:ascii="KZ Times New Roman" w:hAnsi="KZ Times New Roman"/>
                <w:position w:val="-12"/>
                <w:sz w:val="28"/>
              </w:rPr>
              <w:object w:dxaOrig="2240" w:dyaOrig="400">
                <v:shape id="_x0000_i1049" type="#_x0000_t75" style="width:111.75pt;height:20.25pt" o:ole="" fillcolor="window">
                  <v:imagedata r:id="rId53" o:title=""/>
                </v:shape>
                <o:OLEObject Type="Embed" ProgID="Equation.3" ShapeID="_x0000_i1049" DrawAspect="Content" ObjectID="_1391940719" r:id="rId54"/>
              </w:objec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25. </w:t>
            </w:r>
            <w:r w:rsidRPr="00CE3A72">
              <w:rPr>
                <w:rFonts w:ascii="KZ Times New Roman" w:hAnsi="KZ Times New Roman"/>
                <w:sz w:val="28"/>
                <w:lang w:val="ru-MO"/>
              </w:rPr>
              <w:t>Радиолакатордың электронды - сәулелік түтікшесінің горизонталь уақыттық жаймасы 2 мс болса, ең үлкен барлау тереңдігі: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A) 350 </w:t>
            </w:r>
            <w:r w:rsidRPr="00CE3A72">
              <w:rPr>
                <w:rFonts w:ascii="KZ Times New Roman" w:hAnsi="KZ Times New Roman"/>
                <w:sz w:val="28"/>
                <w:lang w:val="ru-MO"/>
              </w:rPr>
              <w:t>км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200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  <w:lang w:val="ru-MO"/>
              </w:rPr>
              <w:t>км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C) 300 </w:t>
            </w:r>
            <w:r w:rsidRPr="00CE3A72">
              <w:rPr>
                <w:rFonts w:ascii="KZ Times New Roman" w:hAnsi="KZ Times New Roman"/>
                <w:sz w:val="28"/>
                <w:lang w:val="ru-MO"/>
              </w:rPr>
              <w:t>км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150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  <w:lang w:val="ru-MO"/>
              </w:rPr>
              <w:t>км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</w:t>
            </w:r>
            <w:r w:rsidRPr="00CE3A72">
              <w:rPr>
                <w:rFonts w:ascii="KZ Times New Roman" w:hAnsi="KZ Times New Roman"/>
                <w:sz w:val="28"/>
                <w:lang w:val="ru-MO"/>
              </w:rPr>
              <w:t>250 км.</w:t>
            </w:r>
            <w:r w:rsidRPr="00CE3A7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A5B86" w:rsidRPr="00446DA0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26. Қос ойыс линзаның фокус аралығы 10 см. Нәрсені 12 см ара қашықтыққа орналастырса, нәрсе кескіні линзадан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орналасу </w:t>
            </w:r>
            <w:r w:rsidRPr="00CE3A72">
              <w:rPr>
                <w:rFonts w:ascii="KZ Times New Roman" w:hAnsi="KZ Times New Roman"/>
                <w:sz w:val="28"/>
              </w:rPr>
              <w:t>қашықты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ғы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4</w:t>
            </w:r>
            <w:r w:rsidRPr="00446DA0">
              <w:rPr>
                <w:rFonts w:ascii="KZ Times New Roman" w:hAnsi="KZ Times New Roman"/>
                <w:sz w:val="28"/>
                <w:lang w:val="kk-KZ"/>
              </w:rPr>
              <w:t>5 см.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>B) 50 см.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>C) 55 см.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65</w:t>
            </w: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 см.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t>E) 6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0</w:t>
            </w:r>
            <w:r w:rsidRPr="00446DA0">
              <w:rPr>
                <w:rFonts w:ascii="KZ Times New Roman" w:hAnsi="KZ Times New Roman"/>
                <w:sz w:val="28"/>
                <w:lang w:val="kk-KZ"/>
              </w:rPr>
              <w:t xml:space="preserve"> см. </w:t>
            </w:r>
          </w:p>
        </w:tc>
      </w:tr>
      <w:tr w:rsidR="009A5B86" w:rsidRPr="00446DA0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kk-KZ"/>
              </w:rPr>
              <w:lastRenderedPageBreak/>
              <w:t xml:space="preserve">27.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Айналып жатқан маховиктің шеткі нүктелерінің сызықтық жылдамдығы </w:t>
            </w:r>
            <w:r w:rsidRPr="00CE3A72">
              <w:rPr>
                <w:rFonts w:ascii="KZ Times New Roman" w:hAnsi="KZ Times New Roman"/>
                <w:position w:val="-16"/>
                <w:sz w:val="28"/>
              </w:rPr>
              <w:object w:dxaOrig="300" w:dyaOrig="420">
                <v:shape id="_x0000_i1050" type="#_x0000_t75" style="width:15pt;height:21pt" o:ole="">
                  <v:imagedata r:id="rId55" o:title=""/>
                </v:shape>
                <o:OLEObject Type="Embed" ProgID="Equation.3" ShapeID="_x0000_i1050" DrawAspect="Content" ObjectID="_1391940720" r:id="rId56"/>
              </w:object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 xml:space="preserve">= 6 м/с, ал айналу осіне 15 см жақын орналасқан нүктелердің жылдамдығы </w:t>
            </w:r>
            <w:r w:rsidRPr="00CE3A72">
              <w:rPr>
                <w:rFonts w:ascii="KZ Times New Roman" w:hAnsi="KZ Times New Roman"/>
                <w:position w:val="-16"/>
                <w:sz w:val="28"/>
              </w:rPr>
              <w:object w:dxaOrig="320" w:dyaOrig="420">
                <v:shape id="_x0000_i1051" type="#_x0000_t75" style="width:15.75pt;height:21pt" o:ole="">
                  <v:imagedata r:id="rId57" o:title=""/>
                </v:shape>
                <o:OLEObject Type="Embed" ProgID="Equation.3" ShapeID="_x0000_i1051" DrawAspect="Content" ObjectID="_1391940721" r:id="rId58"/>
              </w:object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= 5,5 м/с болса, маховиктің радиусы: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3,8 м.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4,8 м.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2,8 м.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1,8 м.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0,8 м.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28.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Релятивистік қ</w:t>
            </w:r>
            <w:r w:rsidRPr="00CE3A72">
              <w:rPr>
                <w:rFonts w:ascii="KZ Times New Roman" w:hAnsi="KZ Times New Roman"/>
                <w:sz w:val="28"/>
              </w:rPr>
              <w:t>озғалыстағы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стерженнің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қысқаруы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CE3A72">
              <w:rPr>
                <w:rFonts w:ascii="KZ Times New Roman" w:hAnsi="KZ Times New Roman"/>
                <w:position w:val="-10"/>
                <w:sz w:val="28"/>
              </w:rPr>
              <w:object w:dxaOrig="1320" w:dyaOrig="340">
                <v:shape id="_x0000_i1052" type="#_x0000_t75" style="width:66pt;height:17.25pt" o:ole="" fillcolor="window">
                  <v:imagedata r:id="rId59" o:title=""/>
                </v:shape>
                <o:OLEObject Type="Embed" ProgID="Equation.3" ShapeID="_x0000_i1052" DrawAspect="Content" ObjectID="_1391940722" r:id="rId60"/>
              </w:objec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r w:rsidRPr="00CE3A72">
              <w:rPr>
                <w:rFonts w:ascii="KZ Times New Roman" w:hAnsi="KZ Times New Roman"/>
                <w:sz w:val="28"/>
              </w:rPr>
              <w:t>ал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 «</w:t>
            </w:r>
            <w:r w:rsidRPr="00CE3A72">
              <w:rPr>
                <w:rFonts w:ascii="KZ Times New Roman" w:hAnsi="KZ Times New Roman"/>
                <w:sz w:val="28"/>
              </w:rPr>
              <w:t>өзіндік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» </w:t>
            </w:r>
            <w:r w:rsidRPr="00CE3A72">
              <w:rPr>
                <w:rFonts w:ascii="KZ Times New Roman" w:hAnsi="KZ Times New Roman"/>
                <w:sz w:val="28"/>
              </w:rPr>
              <w:t>ұзындығы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CE3A72">
              <w:rPr>
                <w:rFonts w:ascii="KZ Times New Roman" w:hAnsi="KZ Times New Roman"/>
                <w:i/>
                <w:sz w:val="28"/>
                <w:lang w:val="en-US"/>
              </w:rPr>
              <w:t>l</w:t>
            </w:r>
            <w:r w:rsidRPr="00CE3A72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0 </w:t>
            </w:r>
            <w:r w:rsidRPr="00CE3A72">
              <w:rPr>
                <w:rFonts w:ascii="KZ Times New Roman" w:hAnsi="KZ Times New Roman"/>
                <w:sz w:val="28"/>
                <w:lang w:val="en-US"/>
              </w:rPr>
              <w:t xml:space="preserve">= 2 </w:t>
            </w:r>
            <w:r w:rsidRPr="00CE3A72">
              <w:rPr>
                <w:rFonts w:ascii="KZ Times New Roman" w:hAnsi="KZ Times New Roman"/>
                <w:sz w:val="28"/>
              </w:rPr>
              <w:t>м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  <w:r w:rsidRPr="00CE3A72">
              <w:rPr>
                <w:rFonts w:ascii="KZ Times New Roman" w:hAnsi="KZ Times New Roman"/>
                <w:sz w:val="28"/>
              </w:rPr>
              <w:t>Стерженнің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жылдамды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ғы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A) 1</w:t>
            </w:r>
            <w:r w:rsidRPr="00446DA0">
              <w:rPr>
                <w:rFonts w:ascii="KZ Times New Roman" w:hAnsi="KZ Times New Roman"/>
                <w:sz w:val="28"/>
              </w:rPr>
              <w:t>,</w:t>
            </w:r>
            <w:r w:rsidRPr="00CE3A72">
              <w:rPr>
                <w:rFonts w:ascii="KZ Times New Roman" w:hAnsi="KZ Times New Roman"/>
                <w:sz w:val="28"/>
              </w:rPr>
              <w:t>5</w:t>
            </w:r>
            <w:r w:rsidRPr="00CE3A72">
              <w:rPr>
                <w:rFonts w:ascii="KZ Times New Roman" w:hAnsi="KZ Times New Roman"/>
                <w:sz w:val="28"/>
              </w:rPr>
              <w:sym w:font="Symbol" w:char="F0D7"/>
            </w:r>
            <w:r w:rsidRPr="00CE3A72">
              <w:rPr>
                <w:rFonts w:ascii="KZ Times New Roman" w:hAnsi="KZ Times New Roman"/>
                <w:sz w:val="28"/>
              </w:rPr>
              <w:t>10</w:t>
            </w:r>
            <w:r w:rsidRPr="00CE3A72">
              <w:rPr>
                <w:rFonts w:ascii="KZ Times New Roman" w:hAnsi="KZ Times New Roman"/>
                <w:sz w:val="28"/>
                <w:vertAlign w:val="superscript"/>
              </w:rPr>
              <w:t xml:space="preserve">6 </w:t>
            </w:r>
            <w:r w:rsidRPr="00CE3A72">
              <w:rPr>
                <w:rFonts w:ascii="KZ Times New Roman" w:hAnsi="KZ Times New Roman"/>
                <w:sz w:val="28"/>
              </w:rPr>
              <w:t>м/с.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B) 1,5</w:t>
            </w:r>
            <w:r w:rsidRPr="00CE3A72">
              <w:rPr>
                <w:rFonts w:ascii="KZ Times New Roman" w:hAnsi="KZ Times New Roman"/>
                <w:sz w:val="28"/>
              </w:rPr>
              <w:sym w:font="Symbol" w:char="F0D7"/>
            </w:r>
            <w:r w:rsidRPr="00CE3A72">
              <w:rPr>
                <w:rFonts w:ascii="KZ Times New Roman" w:hAnsi="KZ Times New Roman"/>
                <w:sz w:val="28"/>
              </w:rPr>
              <w:t>10</w:t>
            </w:r>
            <w:r w:rsidRPr="00CE3A72">
              <w:rPr>
                <w:rFonts w:ascii="KZ Times New Roman" w:hAnsi="KZ Times New Roman"/>
                <w:sz w:val="28"/>
                <w:vertAlign w:val="superscript"/>
                <w:lang w:val="kk-KZ"/>
              </w:rPr>
              <w:t>8</w:t>
            </w:r>
            <w:r w:rsidRPr="00CE3A72">
              <w:rPr>
                <w:rFonts w:ascii="KZ Times New Roman" w:hAnsi="KZ Times New Roman"/>
                <w:sz w:val="28"/>
                <w:vertAlign w:val="superscript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м/с.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C) 1</w:t>
            </w:r>
            <w:r w:rsidRPr="00446DA0">
              <w:rPr>
                <w:rFonts w:ascii="KZ Times New Roman" w:hAnsi="KZ Times New Roman"/>
                <w:sz w:val="28"/>
              </w:rPr>
              <w:t>,</w:t>
            </w:r>
            <w:r w:rsidRPr="00CE3A72">
              <w:rPr>
                <w:rFonts w:ascii="KZ Times New Roman" w:hAnsi="KZ Times New Roman"/>
                <w:sz w:val="28"/>
              </w:rPr>
              <w:t>5</w:t>
            </w:r>
            <w:r w:rsidRPr="00CE3A72">
              <w:rPr>
                <w:rFonts w:ascii="KZ Times New Roman" w:hAnsi="KZ Times New Roman"/>
                <w:sz w:val="28"/>
              </w:rPr>
              <w:sym w:font="Symbol" w:char="F0D7"/>
            </w:r>
            <w:r w:rsidRPr="00CE3A72">
              <w:rPr>
                <w:rFonts w:ascii="KZ Times New Roman" w:hAnsi="KZ Times New Roman"/>
                <w:sz w:val="28"/>
              </w:rPr>
              <w:t>10</w:t>
            </w:r>
            <w:r w:rsidRPr="00446DA0">
              <w:rPr>
                <w:rFonts w:ascii="KZ Times New Roman" w:hAnsi="KZ Times New Roman"/>
                <w:sz w:val="28"/>
                <w:vertAlign w:val="superscript"/>
              </w:rPr>
              <w:t>5</w:t>
            </w:r>
            <w:r w:rsidRPr="00CE3A72">
              <w:rPr>
                <w:rFonts w:ascii="KZ Times New Roman" w:hAnsi="KZ Times New Roman"/>
                <w:sz w:val="28"/>
                <w:vertAlign w:val="superscript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м/с.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D) 1</w:t>
            </w:r>
            <w:r w:rsidRPr="00446DA0">
              <w:rPr>
                <w:rFonts w:ascii="KZ Times New Roman" w:hAnsi="KZ Times New Roman"/>
                <w:sz w:val="28"/>
              </w:rPr>
              <w:t>,</w:t>
            </w:r>
            <w:r w:rsidRPr="00CE3A72">
              <w:rPr>
                <w:rFonts w:ascii="KZ Times New Roman" w:hAnsi="KZ Times New Roman"/>
                <w:sz w:val="28"/>
              </w:rPr>
              <w:t>5</w:t>
            </w:r>
            <w:r w:rsidRPr="00CE3A72">
              <w:rPr>
                <w:rFonts w:ascii="KZ Times New Roman" w:hAnsi="KZ Times New Roman"/>
                <w:sz w:val="28"/>
              </w:rPr>
              <w:sym w:font="Symbol" w:char="F0D7"/>
            </w:r>
            <w:r w:rsidRPr="00CE3A72">
              <w:rPr>
                <w:rFonts w:ascii="KZ Times New Roman" w:hAnsi="KZ Times New Roman"/>
                <w:sz w:val="28"/>
              </w:rPr>
              <w:t>10</w:t>
            </w:r>
            <w:r w:rsidRPr="00CE3A72">
              <w:rPr>
                <w:rFonts w:ascii="KZ Times New Roman" w:hAnsi="KZ Times New Roman"/>
                <w:sz w:val="28"/>
                <w:vertAlign w:val="superscript"/>
              </w:rPr>
              <w:t xml:space="preserve">7 </w:t>
            </w:r>
            <w:r w:rsidRPr="00CE3A72">
              <w:rPr>
                <w:rFonts w:ascii="KZ Times New Roman" w:hAnsi="KZ Times New Roman"/>
                <w:sz w:val="28"/>
              </w:rPr>
              <w:t>м/с.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>E) 1,5</w:t>
            </w:r>
            <w:r w:rsidRPr="00CE3A72">
              <w:rPr>
                <w:rFonts w:ascii="KZ Times New Roman" w:hAnsi="KZ Times New Roman"/>
                <w:sz w:val="28"/>
              </w:rPr>
              <w:sym w:font="Symbol" w:char="F0D7"/>
            </w:r>
            <w:r w:rsidRPr="00CE3A72">
              <w:rPr>
                <w:rFonts w:ascii="KZ Times New Roman" w:hAnsi="KZ Times New Roman"/>
                <w:sz w:val="28"/>
              </w:rPr>
              <w:t>10</w:t>
            </w:r>
            <w:r w:rsidRPr="00CE3A72">
              <w:rPr>
                <w:rFonts w:ascii="KZ Times New Roman" w:hAnsi="KZ Times New Roman"/>
                <w:sz w:val="28"/>
                <w:vertAlign w:val="superscript"/>
              </w:rPr>
              <w:t xml:space="preserve">-7 </w:t>
            </w:r>
            <w:r w:rsidRPr="00CE3A72">
              <w:rPr>
                <w:rFonts w:ascii="KZ Times New Roman" w:hAnsi="KZ Times New Roman"/>
                <w:sz w:val="28"/>
              </w:rPr>
              <w:t xml:space="preserve">м/с.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Default="009A5B86" w:rsidP="003D6282">
            <w:pPr>
              <w:ind w:left="400" w:hanging="400"/>
              <w:rPr>
                <w:rFonts w:ascii="KZ Times New Roman" w:hAnsi="KZ Times New Roman"/>
                <w:sz w:val="28"/>
                <w:lang w:val="ru-MO" w:eastAsia="ko-KR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29. </w:t>
            </w:r>
            <w:r w:rsidRPr="00CE3A72">
              <w:rPr>
                <w:rFonts w:ascii="KZ Times New Roman" w:hAnsi="KZ Times New Roman"/>
                <w:sz w:val="28"/>
                <w:lang w:val="ru-MO" w:eastAsia="ko-KR"/>
              </w:rPr>
              <w:t xml:space="preserve">Егер гелий </w:t>
            </w:r>
            <w:r w:rsidRPr="00CE3A72">
              <w:rPr>
                <w:rFonts w:ascii="KZ Times New Roman" w:hAnsi="KZ Times New Roman"/>
                <w:position w:val="-22"/>
                <w:sz w:val="28"/>
                <w:lang w:val="ru-MO" w:eastAsia="ko-KR"/>
              </w:rPr>
              <w:object w:dxaOrig="540" w:dyaOrig="600">
                <v:shape id="_x0000_i1053" type="#_x0000_t75" style="width:27pt;height:30pt" o:ole="" fillcolor="window">
                  <v:imagedata r:id="rId61" o:title=""/>
                </v:shape>
                <o:OLEObject Type="Embed" ProgID="Equation.3" ShapeID="_x0000_i1053" DrawAspect="Content" ObjectID="_1391940723" r:id="rId62"/>
              </w:object>
            </w:r>
            <w:r w:rsidRPr="00CE3A72">
              <w:rPr>
                <w:rFonts w:ascii="KZ Times New Roman" w:hAnsi="KZ Times New Roman"/>
                <w:sz w:val="28"/>
                <w:lang w:val="ru-MO" w:eastAsia="ko-KR"/>
              </w:rPr>
              <w:t xml:space="preserve">изотопының ядросы үшін байланыс энергиясы 28,3 МэВ, гелийдің </w:t>
            </w:r>
            <w:r w:rsidRPr="00CE3A72">
              <w:rPr>
                <w:rFonts w:ascii="KZ Times New Roman" w:hAnsi="KZ Times New Roman"/>
                <w:position w:val="-22"/>
                <w:sz w:val="28"/>
                <w:lang w:val="ru-MO" w:eastAsia="ko-KR"/>
              </w:rPr>
              <w:object w:dxaOrig="540" w:dyaOrig="600">
                <v:shape id="_x0000_i1054" type="#_x0000_t75" style="width:27pt;height:30pt" o:ole="" fillcolor="window">
                  <v:imagedata r:id="rId63" o:title=""/>
                </v:shape>
                <o:OLEObject Type="Embed" ProgID="Equation.3" ShapeID="_x0000_i1054" DrawAspect="Content" ObjectID="_1391940724" r:id="rId64"/>
              </w:object>
            </w:r>
            <w:r w:rsidRPr="00CE3A72">
              <w:rPr>
                <w:rFonts w:ascii="KZ Times New Roman" w:hAnsi="KZ Times New Roman"/>
                <w:sz w:val="28"/>
                <w:lang w:val="ru-MO" w:eastAsia="ko-KR"/>
              </w:rPr>
              <w:t xml:space="preserve"> изотопының ядросы үшін 7,7 МэВ, тритий ядросы үшін 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ru-MO" w:eastAsia="ko-KR"/>
              </w:rPr>
            </w:pPr>
            <w:r w:rsidRPr="00CE3A72">
              <w:rPr>
                <w:rFonts w:ascii="KZ Times New Roman" w:hAnsi="KZ Times New Roman"/>
                <w:sz w:val="28"/>
                <w:lang w:val="ru-MO" w:eastAsia="ko-KR"/>
              </w:rPr>
              <w:t xml:space="preserve">8,5 МэВ, дейтерий ядросы үшін 2,2 МэВ болса, мынадай реакция </w:t>
            </w:r>
            <w:r w:rsidRPr="00CE3A72">
              <w:rPr>
                <w:rFonts w:ascii="KZ Times New Roman" w:hAnsi="KZ Times New Roman"/>
                <w:position w:val="-22"/>
                <w:sz w:val="28"/>
                <w:lang w:val="ru-MO" w:eastAsia="ko-KR"/>
              </w:rPr>
              <w:object w:dxaOrig="2299" w:dyaOrig="600">
                <v:shape id="_x0000_i1055" type="#_x0000_t75" style="width:114.75pt;height:30pt" o:ole="" fillcolor="window">
                  <v:imagedata r:id="rId65" o:title=""/>
                </v:shape>
                <o:OLEObject Type="Embed" ProgID="Equation.3" ShapeID="_x0000_i1055" DrawAspect="Content" ObjectID="_1391940725" r:id="rId66"/>
              </w:object>
            </w:r>
            <w:r w:rsidRPr="00CE3A72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r w:rsidRPr="009A5B86">
              <w:rPr>
                <w:rFonts w:ascii="KZ Times New Roman" w:hAnsi="KZ Times New Roman"/>
                <w:sz w:val="28"/>
                <w:lang w:val="ru-MO" w:eastAsia="ko-KR"/>
              </w:rPr>
              <w:t>кезіндегі</w:t>
            </w:r>
            <w:r w:rsidRPr="00CE3A72">
              <w:rPr>
                <w:rFonts w:ascii="KZ Times New Roman" w:hAnsi="KZ Times New Roman"/>
                <w:sz w:val="28"/>
                <w:lang w:val="ru-MO" w:eastAsia="ko-KR"/>
              </w:rPr>
              <w:t xml:space="preserve"> бөлініп шығатын энергияны анықтаңыз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E3A72">
              <w:rPr>
                <w:rFonts w:ascii="KZ Times New Roman" w:hAnsi="KZ Times New Roman"/>
                <w:sz w:val="28"/>
                <w:lang w:val="en-US" w:eastAsia="ko-KR"/>
              </w:rPr>
              <w:t xml:space="preserve">25,3 </w:t>
            </w:r>
            <w:r w:rsidRPr="00CE3A72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446DA0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E3A72">
              <w:rPr>
                <w:rFonts w:ascii="KZ Times New Roman" w:hAnsi="KZ Times New Roman"/>
                <w:sz w:val="28"/>
                <w:lang w:val="en-US" w:eastAsia="ko-KR"/>
              </w:rPr>
              <w:t xml:space="preserve">31,3 </w:t>
            </w:r>
            <w:r w:rsidRPr="00CE3A72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446DA0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E3A72">
              <w:rPr>
                <w:rFonts w:ascii="KZ Times New Roman" w:hAnsi="KZ Times New Roman"/>
                <w:sz w:val="28"/>
                <w:lang w:val="en-US" w:eastAsia="ko-KR"/>
              </w:rPr>
              <w:t xml:space="preserve">26,9 </w:t>
            </w:r>
            <w:r w:rsidRPr="00CE3A72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446DA0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  <w:lang w:val="ru-MO" w:eastAsia="ko-KR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D) </w:t>
            </w:r>
            <w:r w:rsidRPr="00CE3A72">
              <w:rPr>
                <w:rFonts w:ascii="KZ Times New Roman" w:hAnsi="KZ Times New Roman"/>
                <w:sz w:val="28"/>
                <w:lang w:val="en-US" w:eastAsia="ko-KR"/>
              </w:rPr>
              <w:t xml:space="preserve">46,7 </w:t>
            </w:r>
            <w:r w:rsidRPr="00CE3A72">
              <w:rPr>
                <w:rFonts w:ascii="KZ Times New Roman" w:hAnsi="KZ Times New Roman"/>
                <w:sz w:val="28"/>
                <w:lang w:val="ru-MO" w:eastAsia="ko-KR"/>
              </w:rPr>
              <w:t>МэВ.</w:t>
            </w:r>
          </w:p>
          <w:p w:rsidR="009A5B86" w:rsidRPr="00CE3A72" w:rsidRDefault="009A5B86" w:rsidP="003D6282">
            <w:pPr>
              <w:ind w:left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E) </w:t>
            </w:r>
            <w:r w:rsidRPr="00CE3A72">
              <w:rPr>
                <w:rFonts w:ascii="KZ Times New Roman" w:hAnsi="KZ Times New Roman"/>
                <w:sz w:val="28"/>
                <w:lang w:val="en-US" w:eastAsia="ko-KR"/>
              </w:rPr>
              <w:t xml:space="preserve">14,3 </w:t>
            </w:r>
            <w:r w:rsidRPr="00CE3A72">
              <w:rPr>
                <w:rFonts w:ascii="KZ Times New Roman" w:hAnsi="KZ Times New Roman"/>
                <w:sz w:val="28"/>
                <w:lang w:val="ru-MO" w:eastAsia="ko-KR"/>
              </w:rPr>
              <w:t>МэВ.</w:t>
            </w:r>
            <w:r w:rsidRPr="00CE3A7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A5B86" w:rsidRPr="00CE3A72" w:rsidTr="003D6282">
        <w:trPr>
          <w:cantSplit/>
        </w:trPr>
        <w:tc>
          <w:tcPr>
            <w:tcW w:w="9640" w:type="dxa"/>
            <w:shd w:val="clear" w:color="auto" w:fill="auto"/>
          </w:tcPr>
          <w:p w:rsidR="009A5B86" w:rsidRPr="00CE3A72" w:rsidRDefault="009A5B86" w:rsidP="003D628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E3A72">
              <w:rPr>
                <w:rFonts w:ascii="KZ Times New Roman" w:hAnsi="KZ Times New Roman"/>
                <w:sz w:val="28"/>
              </w:rPr>
              <w:t xml:space="preserve">30.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М</w:t>
            </w:r>
            <w:r w:rsidRPr="00CE3A72">
              <w:rPr>
                <w:rFonts w:ascii="KZ Times New Roman" w:hAnsi="KZ Times New Roman"/>
                <w:sz w:val="28"/>
              </w:rPr>
              <w:t>ыс өткізгіштің кедергісі 0</w:t>
            </w:r>
            <w:r w:rsidRPr="00CE3A72">
              <w:rPr>
                <w:rFonts w:ascii="KZ Times New Roman" w:hAnsi="KZ Times New Roman"/>
                <w:sz w:val="28"/>
              </w:rPr>
              <w:sym w:font="Symbol" w:char="F0B0"/>
            </w:r>
            <w:r w:rsidRPr="00CE3A72">
              <w:rPr>
                <w:rFonts w:ascii="KZ Times New Roman" w:hAnsi="KZ Times New Roman"/>
                <w:sz w:val="28"/>
              </w:rPr>
              <w:t>С-дегіге қарағанда 2 есе артық бола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тын температураның өзгерісі</w:t>
            </w:r>
            <w:r w:rsidRPr="00CE3A72">
              <w:rPr>
                <w:rFonts w:ascii="KZ Times New Roman" w:hAnsi="KZ Times New Roman"/>
                <w:sz w:val="28"/>
              </w:rPr>
              <w:t xml:space="preserve"> (</w:t>
            </w:r>
            <w:r w:rsidRPr="00CE3A72">
              <w:rPr>
                <w:rFonts w:ascii="KZ Times New Roman" w:hAnsi="KZ Times New Roman"/>
                <w:sz w:val="28"/>
              </w:rPr>
              <w:sym w:font="Symbol" w:char="F061"/>
            </w:r>
            <w:r w:rsidRPr="00CE3A72">
              <w:rPr>
                <w:rFonts w:ascii="KZ Times New Roman" w:hAnsi="KZ Times New Roman"/>
                <w:sz w:val="28"/>
              </w:rPr>
              <w:t xml:space="preserve"> = 0,004 К</w:t>
            </w:r>
            <w:r w:rsidRPr="00CE3A72">
              <w:rPr>
                <w:rFonts w:ascii="KZ Times New Roman" w:hAnsi="KZ Times New Roman"/>
                <w:sz w:val="28"/>
                <w:vertAlign w:val="superscript"/>
              </w:rPr>
              <w:t>-1</w:t>
            </w:r>
            <w:r w:rsidRPr="00CE3A72">
              <w:rPr>
                <w:rFonts w:ascii="KZ Times New Roman" w:hAnsi="KZ Times New Roman"/>
                <w:sz w:val="28"/>
              </w:rPr>
              <w:t>)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A) 1000 </w:t>
            </w:r>
            <w:r w:rsidRPr="00CE3A72">
              <w:rPr>
                <w:rFonts w:ascii="KZ Times New Roman" w:hAnsi="KZ Times New Roman"/>
                <w:sz w:val="28"/>
              </w:rPr>
              <w:t>К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>B) 3,5</w:t>
            </w:r>
            <w:r w:rsidRPr="00CE3A72">
              <w:rPr>
                <w:rFonts w:ascii="KZ Times New Roman" w:hAnsi="KZ Times New Roman"/>
                <w:sz w:val="28"/>
              </w:rPr>
              <w:sym w:font="Symbol" w:char="F0D7"/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446DA0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-4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К</w:t>
            </w:r>
            <w:r w:rsidRPr="00446DA0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-1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2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5</w:t>
            </w:r>
            <w:r w:rsidRPr="00CE3A72">
              <w:rPr>
                <w:rFonts w:ascii="KZ Times New Roman" w:hAnsi="KZ Times New Roman"/>
                <w:sz w:val="28"/>
                <w:lang w:val="kk-KZ"/>
              </w:rPr>
              <w:t>0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CE3A72">
              <w:rPr>
                <w:rFonts w:ascii="KZ Times New Roman" w:hAnsi="KZ Times New Roman"/>
                <w:sz w:val="28"/>
              </w:rPr>
              <w:t>К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D) 990 </w:t>
            </w:r>
            <w:r w:rsidRPr="00CE3A72">
              <w:rPr>
                <w:rFonts w:ascii="KZ Times New Roman" w:hAnsi="KZ Times New Roman"/>
                <w:sz w:val="28"/>
              </w:rPr>
              <w:t>К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E) 800 </w:t>
            </w:r>
            <w:r w:rsidRPr="00CE3A72">
              <w:rPr>
                <w:rFonts w:ascii="KZ Times New Roman" w:hAnsi="KZ Times New Roman"/>
                <w:sz w:val="28"/>
              </w:rPr>
              <w:t>К</w:t>
            </w:r>
            <w:r w:rsidRPr="00446DA0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  <w:p w:rsidR="009A5B86" w:rsidRPr="00446DA0" w:rsidRDefault="009A5B86" w:rsidP="003D628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  <w:p w:rsidR="009A5B86" w:rsidRPr="00CE3A72" w:rsidRDefault="009A5B86" w:rsidP="003D628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446DA0">
              <w:rPr>
                <w:rFonts w:ascii="KZ Times New Roman" w:hAnsi="KZ Times New Roman"/>
                <w:b/>
                <w:sz w:val="28"/>
                <w:lang w:val="en-US"/>
              </w:rPr>
              <w:t xml:space="preserve"> </w:t>
            </w:r>
            <w:r w:rsidRPr="00CE3A72">
              <w:rPr>
                <w:rFonts w:ascii="KZ Times New Roman" w:hAnsi="KZ Times New Roman"/>
                <w:b/>
                <w:sz w:val="28"/>
              </w:rPr>
              <w:t>ФИЗИКА</w:t>
            </w:r>
          </w:p>
          <w:p w:rsidR="009A5B86" w:rsidRPr="00CE3A72" w:rsidRDefault="009A5B86" w:rsidP="003D628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E3A72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D24BBF" w:rsidRDefault="00D24BB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55A52" w:rsidRPr="00A55A52" w:rsidTr="00A55A52">
        <w:trPr>
          <w:trHeight w:val="255"/>
        </w:trPr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A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A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B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B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B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B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D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E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E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B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A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C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D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C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E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D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C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E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A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A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D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D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C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A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C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E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D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B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E</w:t>
            </w:r>
          </w:p>
        </w:tc>
        <w:tc>
          <w:tcPr>
            <w:tcW w:w="560" w:type="dxa"/>
            <w:noWrap/>
            <w:hideMark/>
          </w:tcPr>
          <w:p w:rsidR="00A55A52" w:rsidRPr="00A55A52" w:rsidRDefault="00A55A52" w:rsidP="00A55A52">
            <w:r w:rsidRPr="00A55A52">
              <w:t>C</w:t>
            </w:r>
          </w:p>
        </w:tc>
      </w:tr>
    </w:tbl>
    <w:p w:rsidR="00A55A52" w:rsidRPr="00A55A52" w:rsidRDefault="00A55A52">
      <w:pPr>
        <w:rPr>
          <w:lang w:val="en-US"/>
        </w:rPr>
      </w:pPr>
      <w:bookmarkStart w:id="3" w:name="_GoBack"/>
      <w:bookmarkEnd w:id="3"/>
    </w:p>
    <w:sectPr w:rsidR="00A55A52" w:rsidRPr="00A5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83"/>
    <w:rsid w:val="009A5B86"/>
    <w:rsid w:val="00A55A52"/>
    <w:rsid w:val="00D24BBF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2012-02-27T07:19:00Z</dcterms:created>
  <dcterms:modified xsi:type="dcterms:W3CDTF">2012-02-28T07:25:00Z</dcterms:modified>
</cp:coreProperties>
</file>